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D76" w:rsidRDefault="00FE4F56" w:rsidP="00FE4F56">
      <w:pPr>
        <w:spacing w:after="0" w:line="240" w:lineRule="auto"/>
        <w:jc w:val="center"/>
        <w:rPr>
          <w:b/>
        </w:rPr>
      </w:pPr>
      <w:r>
        <w:rPr>
          <w:b/>
        </w:rPr>
        <w:t>Advocacy in Counseling</w:t>
      </w:r>
    </w:p>
    <w:p w:rsidR="00FE4F56" w:rsidRDefault="00FE4F56" w:rsidP="00FE4F56">
      <w:pPr>
        <w:spacing w:after="0" w:line="240" w:lineRule="auto"/>
        <w:jc w:val="center"/>
        <w:rPr>
          <w:b/>
        </w:rPr>
      </w:pPr>
      <w:r>
        <w:rPr>
          <w:b/>
        </w:rPr>
        <w:t>EIBCC, August 20, 2020</w:t>
      </w:r>
    </w:p>
    <w:p w:rsidR="00FE4F56" w:rsidRDefault="00FE4F56" w:rsidP="00FE4F56">
      <w:pPr>
        <w:spacing w:after="0" w:line="240" w:lineRule="auto"/>
        <w:jc w:val="center"/>
      </w:pPr>
      <w:r w:rsidRPr="00FE4F56">
        <w:t>Jim Sabin</w:t>
      </w:r>
    </w:p>
    <w:p w:rsidR="00FE4F56" w:rsidRDefault="00FE4F56" w:rsidP="00FE4F56">
      <w:pPr>
        <w:spacing w:after="0" w:line="240" w:lineRule="auto"/>
        <w:jc w:val="center"/>
      </w:pPr>
    </w:p>
    <w:p w:rsidR="00FE4F56" w:rsidRDefault="00FE4F56" w:rsidP="00FE4F56">
      <w:pPr>
        <w:pStyle w:val="ListParagraph"/>
        <w:numPr>
          <w:ilvl w:val="0"/>
          <w:numId w:val="1"/>
        </w:numPr>
        <w:spacing w:after="0" w:line="240" w:lineRule="auto"/>
        <w:rPr>
          <w:b/>
        </w:rPr>
      </w:pPr>
      <w:r w:rsidRPr="00FE4F56">
        <w:rPr>
          <w:b/>
        </w:rPr>
        <w:t>Establishing the Context</w:t>
      </w:r>
    </w:p>
    <w:p w:rsidR="00FE4F56" w:rsidRPr="00FE4F56" w:rsidRDefault="00FE4F56" w:rsidP="00FE4F56">
      <w:pPr>
        <w:pStyle w:val="ListParagraph"/>
        <w:numPr>
          <w:ilvl w:val="1"/>
          <w:numId w:val="1"/>
        </w:numPr>
        <w:spacing w:after="0" w:line="240" w:lineRule="auto"/>
        <w:rPr>
          <w:b/>
        </w:rPr>
      </w:pPr>
      <w:r>
        <w:t>First Responders – they run TO situations, most of us run FROM</w:t>
      </w:r>
    </w:p>
    <w:p w:rsidR="00FE4F56" w:rsidRPr="00FE4F56" w:rsidRDefault="00FE4F56" w:rsidP="00FE4F56">
      <w:pPr>
        <w:pStyle w:val="ListParagraph"/>
        <w:numPr>
          <w:ilvl w:val="2"/>
          <w:numId w:val="1"/>
        </w:numPr>
        <w:spacing w:after="0" w:line="240" w:lineRule="auto"/>
        <w:rPr>
          <w:b/>
        </w:rPr>
      </w:pPr>
      <w:r>
        <w:t>What is their motivation?</w:t>
      </w:r>
    </w:p>
    <w:p w:rsidR="00FE4F56" w:rsidRPr="00FE4F56" w:rsidRDefault="00FE4F56" w:rsidP="00FE4F56">
      <w:pPr>
        <w:pStyle w:val="ListParagraph"/>
        <w:spacing w:after="0" w:line="240" w:lineRule="auto"/>
        <w:ind w:left="2160"/>
        <w:rPr>
          <w:b/>
        </w:rPr>
      </w:pPr>
    </w:p>
    <w:p w:rsidR="00FE4F56" w:rsidRDefault="00FE4F56" w:rsidP="00FE4F56">
      <w:pPr>
        <w:spacing w:after="0" w:line="240" w:lineRule="auto"/>
        <w:rPr>
          <w:b/>
        </w:rPr>
      </w:pPr>
    </w:p>
    <w:p w:rsidR="00FE4F56" w:rsidRPr="00FE4F56" w:rsidRDefault="00FE4F56" w:rsidP="00FE4F56">
      <w:pPr>
        <w:pStyle w:val="ListParagraph"/>
        <w:numPr>
          <w:ilvl w:val="2"/>
          <w:numId w:val="1"/>
        </w:numPr>
        <w:spacing w:after="0" w:line="240" w:lineRule="auto"/>
        <w:rPr>
          <w:b/>
        </w:rPr>
      </w:pPr>
      <w:r>
        <w:t>In some situations – may have little or no training</w:t>
      </w:r>
    </w:p>
    <w:p w:rsidR="00FE4F56" w:rsidRPr="00FE4F56" w:rsidRDefault="00FE4F56" w:rsidP="00FE4F56">
      <w:pPr>
        <w:pStyle w:val="ListParagraph"/>
        <w:numPr>
          <w:ilvl w:val="3"/>
          <w:numId w:val="1"/>
        </w:numPr>
        <w:spacing w:after="0" w:line="240" w:lineRule="auto"/>
        <w:rPr>
          <w:b/>
        </w:rPr>
      </w:pPr>
      <w:r>
        <w:t>Oct 1</w:t>
      </w:r>
      <w:r w:rsidRPr="00FE4F56">
        <w:rPr>
          <w:vertAlign w:val="superscript"/>
        </w:rPr>
        <w:t>st</w:t>
      </w:r>
      <w:r>
        <w:t>, 2017 Las Vegas Massacre example</w:t>
      </w:r>
    </w:p>
    <w:p w:rsidR="00FE4F56" w:rsidRDefault="00FE4F56" w:rsidP="00FE4F56">
      <w:pPr>
        <w:spacing w:after="0" w:line="240" w:lineRule="auto"/>
        <w:rPr>
          <w:b/>
        </w:rPr>
      </w:pPr>
    </w:p>
    <w:p w:rsidR="00FE4F56" w:rsidRDefault="00FE4F56" w:rsidP="00FE4F56">
      <w:pPr>
        <w:spacing w:after="0" w:line="240" w:lineRule="auto"/>
        <w:rPr>
          <w:b/>
        </w:rPr>
      </w:pPr>
    </w:p>
    <w:p w:rsidR="00FE4F56" w:rsidRDefault="00FE4F56" w:rsidP="00FE4F56">
      <w:pPr>
        <w:spacing w:after="0" w:line="240" w:lineRule="auto"/>
        <w:rPr>
          <w:b/>
        </w:rPr>
      </w:pPr>
    </w:p>
    <w:p w:rsidR="00FE4F56" w:rsidRPr="00FE4F56" w:rsidRDefault="00FE4F56" w:rsidP="00FE4F56">
      <w:pPr>
        <w:pStyle w:val="ListParagraph"/>
        <w:numPr>
          <w:ilvl w:val="1"/>
          <w:numId w:val="1"/>
        </w:numPr>
        <w:spacing w:after="0" w:line="240" w:lineRule="auto"/>
        <w:rPr>
          <w:b/>
        </w:rPr>
      </w:pPr>
      <w:r>
        <w:t xml:space="preserve">Advocates as </w:t>
      </w:r>
      <w:r>
        <w:rPr>
          <w:b/>
        </w:rPr>
        <w:t xml:space="preserve">spiritual </w:t>
      </w:r>
      <w:r>
        <w:t>first responders – choose to step into the lives of those who are hurting or struggling</w:t>
      </w:r>
    </w:p>
    <w:p w:rsidR="00FE4F56" w:rsidRPr="00FE4F56" w:rsidRDefault="00FE4F56" w:rsidP="00FE4F56">
      <w:pPr>
        <w:pStyle w:val="ListParagraph"/>
        <w:numPr>
          <w:ilvl w:val="2"/>
          <w:numId w:val="1"/>
        </w:numPr>
        <w:spacing w:after="0" w:line="240" w:lineRule="auto"/>
        <w:rPr>
          <w:b/>
        </w:rPr>
      </w:pPr>
      <w:r>
        <w:t>What is their motivation?</w:t>
      </w:r>
    </w:p>
    <w:p w:rsidR="00FE4F56" w:rsidRDefault="00FE4F56" w:rsidP="00FE4F56">
      <w:pPr>
        <w:spacing w:after="0" w:line="240" w:lineRule="auto"/>
        <w:rPr>
          <w:b/>
        </w:rPr>
      </w:pPr>
    </w:p>
    <w:p w:rsidR="00FE4F56" w:rsidRPr="00FE4F56" w:rsidRDefault="00FE4F56" w:rsidP="00FE4F56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t>It is commanded</w:t>
      </w:r>
    </w:p>
    <w:p w:rsidR="00FE4F56" w:rsidRPr="00FE4F56" w:rsidRDefault="00FE4F56" w:rsidP="00FE4F56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>James 5:19-20</w:t>
      </w:r>
    </w:p>
    <w:p w:rsidR="00FE4F56" w:rsidRPr="00FE4F56" w:rsidRDefault="00FE4F56" w:rsidP="00FE4F56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>Proverbs 17:17</w:t>
      </w:r>
    </w:p>
    <w:p w:rsidR="00FE4F56" w:rsidRPr="00FE4F56" w:rsidRDefault="00FE4F56" w:rsidP="00FE4F56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>Romans 15:1-2</w:t>
      </w:r>
    </w:p>
    <w:p w:rsidR="00FE4F56" w:rsidRPr="00FE4F56" w:rsidRDefault="00FE4F56" w:rsidP="00FE4F56">
      <w:pPr>
        <w:pStyle w:val="ListParagraph"/>
        <w:numPr>
          <w:ilvl w:val="0"/>
          <w:numId w:val="2"/>
        </w:numPr>
        <w:spacing w:after="0" w:line="240" w:lineRule="auto"/>
        <w:rPr>
          <w:b/>
        </w:rPr>
      </w:pPr>
      <w:r>
        <w:t>Desire to comfort others as they have been comforted</w:t>
      </w:r>
    </w:p>
    <w:p w:rsidR="00FE4F56" w:rsidRPr="00135434" w:rsidRDefault="00FE4F56" w:rsidP="00FE4F56">
      <w:pPr>
        <w:pStyle w:val="ListParagraph"/>
        <w:numPr>
          <w:ilvl w:val="1"/>
          <w:numId w:val="2"/>
        </w:numPr>
        <w:spacing w:after="0" w:line="240" w:lineRule="auto"/>
        <w:rPr>
          <w:b/>
        </w:rPr>
      </w:pPr>
      <w:r>
        <w:t>2 Corinthians 1:3-4</w:t>
      </w:r>
    </w:p>
    <w:p w:rsidR="00135434" w:rsidRDefault="00135434" w:rsidP="00135434">
      <w:pPr>
        <w:spacing w:after="0" w:line="240" w:lineRule="auto"/>
        <w:rPr>
          <w:b/>
        </w:rPr>
      </w:pPr>
    </w:p>
    <w:p w:rsidR="00135434" w:rsidRDefault="00135434" w:rsidP="00135434">
      <w:pPr>
        <w:spacing w:after="0" w:line="240" w:lineRule="auto"/>
        <w:rPr>
          <w:b/>
        </w:rPr>
      </w:pPr>
    </w:p>
    <w:p w:rsidR="00135434" w:rsidRPr="00135434" w:rsidRDefault="00135434" w:rsidP="0013543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Why Advocacy?</w:t>
      </w:r>
    </w:p>
    <w:p w:rsidR="00135434" w:rsidRDefault="00135434" w:rsidP="00135434">
      <w:pPr>
        <w:pStyle w:val="ListParagraph"/>
        <w:numPr>
          <w:ilvl w:val="1"/>
          <w:numId w:val="3"/>
        </w:numPr>
        <w:spacing w:after="0" w:line="240" w:lineRule="auto"/>
      </w:pPr>
      <w:r>
        <w:t>Scripture warns against living in isolation</w:t>
      </w:r>
    </w:p>
    <w:p w:rsidR="00135434" w:rsidRDefault="00135434" w:rsidP="00135434">
      <w:pPr>
        <w:pStyle w:val="ListParagraph"/>
        <w:numPr>
          <w:ilvl w:val="2"/>
          <w:numId w:val="3"/>
        </w:numPr>
        <w:spacing w:after="0" w:line="240" w:lineRule="auto"/>
      </w:pPr>
      <w:r>
        <w:t>Proverbs 18:1</w:t>
      </w:r>
    </w:p>
    <w:p w:rsidR="00135434" w:rsidRDefault="00135434" w:rsidP="00135434">
      <w:pPr>
        <w:pStyle w:val="ListParagraph"/>
        <w:numPr>
          <w:ilvl w:val="2"/>
          <w:numId w:val="3"/>
        </w:numPr>
        <w:spacing w:after="0" w:line="240" w:lineRule="auto"/>
      </w:pPr>
      <w:r>
        <w:t>Ecclesiastes  4:9-10</w:t>
      </w:r>
    </w:p>
    <w:p w:rsidR="00135434" w:rsidRDefault="00135434" w:rsidP="00135434">
      <w:pPr>
        <w:spacing w:after="0" w:line="240" w:lineRule="auto"/>
      </w:pPr>
    </w:p>
    <w:p w:rsidR="00135434" w:rsidRDefault="00135434" w:rsidP="00135434">
      <w:pPr>
        <w:spacing w:after="0" w:line="240" w:lineRule="auto"/>
      </w:pPr>
    </w:p>
    <w:p w:rsidR="00135434" w:rsidRPr="00135434" w:rsidRDefault="00135434" w:rsidP="00135434">
      <w:pPr>
        <w:pStyle w:val="ListParagraph"/>
        <w:numPr>
          <w:ilvl w:val="0"/>
          <w:numId w:val="3"/>
        </w:numPr>
        <w:spacing w:after="0" w:line="240" w:lineRule="auto"/>
      </w:pPr>
      <w:r>
        <w:rPr>
          <w:b/>
        </w:rPr>
        <w:t>What is an Advocate?</w:t>
      </w:r>
    </w:p>
    <w:p w:rsidR="00135434" w:rsidRDefault="00135434" w:rsidP="00135434">
      <w:pPr>
        <w:pStyle w:val="ListParagraph"/>
        <w:numPr>
          <w:ilvl w:val="1"/>
          <w:numId w:val="3"/>
        </w:numPr>
        <w:spacing w:after="0" w:line="240" w:lineRule="auto"/>
      </w:pPr>
      <w:r>
        <w:t>One who helps, encourages, or speaks up for another</w:t>
      </w:r>
    </w:p>
    <w:p w:rsidR="00135434" w:rsidRDefault="00135434" w:rsidP="00135434">
      <w:pPr>
        <w:spacing w:after="0" w:line="240" w:lineRule="auto"/>
      </w:pPr>
    </w:p>
    <w:p w:rsidR="00135434" w:rsidRDefault="00135434" w:rsidP="00135434">
      <w:pPr>
        <w:spacing w:after="0" w:line="240" w:lineRule="auto"/>
      </w:pPr>
    </w:p>
    <w:p w:rsidR="00135434" w:rsidRDefault="00135434" w:rsidP="00135434">
      <w:pPr>
        <w:pStyle w:val="ListParagraph"/>
        <w:numPr>
          <w:ilvl w:val="1"/>
          <w:numId w:val="3"/>
        </w:numPr>
        <w:spacing w:after="0" w:line="240" w:lineRule="auto"/>
      </w:pPr>
      <w:r>
        <w:t>Advocacy – comes from Latin and means “to add a voice”</w:t>
      </w:r>
    </w:p>
    <w:p w:rsidR="00135434" w:rsidRDefault="00135434" w:rsidP="00135434">
      <w:pPr>
        <w:spacing w:after="0" w:line="240" w:lineRule="auto"/>
      </w:pPr>
    </w:p>
    <w:p w:rsidR="00135434" w:rsidRDefault="00135434" w:rsidP="00135434">
      <w:pPr>
        <w:spacing w:after="0" w:line="240" w:lineRule="auto"/>
      </w:pPr>
    </w:p>
    <w:p w:rsidR="00135434" w:rsidRDefault="00135434" w:rsidP="00135434">
      <w:pPr>
        <w:spacing w:after="0" w:line="240" w:lineRule="auto"/>
      </w:pPr>
    </w:p>
    <w:p w:rsidR="00135434" w:rsidRPr="00135434" w:rsidRDefault="00135434" w:rsidP="00135434">
      <w:pPr>
        <w:pStyle w:val="ListParagraph"/>
        <w:numPr>
          <w:ilvl w:val="0"/>
          <w:numId w:val="5"/>
        </w:numPr>
        <w:spacing w:after="0" w:line="240" w:lineRule="auto"/>
        <w:rPr>
          <w:b/>
        </w:rPr>
      </w:pPr>
      <w:r w:rsidRPr="00135434">
        <w:rPr>
          <w:b/>
        </w:rPr>
        <w:t>What are the Requirements to be an Advocate</w:t>
      </w:r>
      <w:r>
        <w:rPr>
          <w:b/>
        </w:rPr>
        <w:t>?</w:t>
      </w:r>
    </w:p>
    <w:p w:rsidR="00135434" w:rsidRDefault="00135434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Demonstrated faith</w:t>
      </w:r>
    </w:p>
    <w:p w:rsidR="009D1029" w:rsidRDefault="009D1029" w:rsidP="009D1029">
      <w:pPr>
        <w:pStyle w:val="ListParagraph"/>
        <w:spacing w:after="0" w:line="240" w:lineRule="auto"/>
        <w:ind w:left="1440"/>
      </w:pPr>
    </w:p>
    <w:p w:rsidR="00135434" w:rsidRDefault="00135434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Demonstrated belief</w:t>
      </w:r>
    </w:p>
    <w:p w:rsidR="009D1029" w:rsidRDefault="009D1029" w:rsidP="009D1029">
      <w:pPr>
        <w:pStyle w:val="ListParagraph"/>
      </w:pPr>
    </w:p>
    <w:p w:rsidR="00135434" w:rsidRDefault="009D1029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Demonstrated compassion</w:t>
      </w:r>
    </w:p>
    <w:p w:rsidR="009D1029" w:rsidRDefault="009D1029" w:rsidP="009D1029">
      <w:pPr>
        <w:pStyle w:val="ListParagraph"/>
        <w:spacing w:after="0" w:line="240" w:lineRule="auto"/>
        <w:ind w:left="1440"/>
      </w:pPr>
    </w:p>
    <w:p w:rsidR="00135434" w:rsidRDefault="00135434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Demonstrated ability to speak the truth in love</w:t>
      </w:r>
    </w:p>
    <w:p w:rsidR="00135434" w:rsidRDefault="00135434">
      <w:r>
        <w:br w:type="page"/>
      </w:r>
    </w:p>
    <w:p w:rsidR="00135434" w:rsidRPr="00135434" w:rsidRDefault="00135434" w:rsidP="00135434">
      <w:pPr>
        <w:pStyle w:val="ListParagraph"/>
        <w:numPr>
          <w:ilvl w:val="0"/>
          <w:numId w:val="5"/>
        </w:numPr>
        <w:spacing w:after="0" w:line="240" w:lineRule="auto"/>
      </w:pPr>
      <w:r>
        <w:rPr>
          <w:b/>
        </w:rPr>
        <w:lastRenderedPageBreak/>
        <w:t xml:space="preserve">Where do you </w:t>
      </w:r>
      <w:proofErr w:type="gramStart"/>
      <w:r>
        <w:rPr>
          <w:b/>
        </w:rPr>
        <w:t>Look</w:t>
      </w:r>
      <w:proofErr w:type="gramEnd"/>
      <w:r>
        <w:rPr>
          <w:b/>
        </w:rPr>
        <w:t xml:space="preserve"> for Advocates</w:t>
      </w:r>
      <w:r w:rsidR="009D1029">
        <w:rPr>
          <w:b/>
        </w:rPr>
        <w:t>?</w:t>
      </w:r>
    </w:p>
    <w:p w:rsidR="00135434" w:rsidRDefault="00135434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Small group leaders</w:t>
      </w:r>
    </w:p>
    <w:p w:rsidR="009D1029" w:rsidRDefault="009D1029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Small group members</w:t>
      </w:r>
    </w:p>
    <w:p w:rsidR="009D1029" w:rsidRDefault="009D1029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Former counselees</w:t>
      </w:r>
    </w:p>
    <w:p w:rsidR="009D1029" w:rsidRDefault="009D1029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Others who have received God’s comfort</w:t>
      </w:r>
    </w:p>
    <w:p w:rsidR="009D1029" w:rsidRDefault="009D1029" w:rsidP="00135434">
      <w:pPr>
        <w:pStyle w:val="ListParagraph"/>
        <w:numPr>
          <w:ilvl w:val="1"/>
          <w:numId w:val="5"/>
        </w:numPr>
        <w:spacing w:after="0" w:line="240" w:lineRule="auto"/>
      </w:pPr>
      <w:r>
        <w:t>Servants already serving</w:t>
      </w:r>
    </w:p>
    <w:p w:rsidR="00F36E42" w:rsidRDefault="00F36E42" w:rsidP="00F36E42">
      <w:pPr>
        <w:pStyle w:val="ListParagraph"/>
        <w:spacing w:after="0" w:line="240" w:lineRule="auto"/>
        <w:ind w:left="1440"/>
      </w:pPr>
    </w:p>
    <w:p w:rsidR="009D1029" w:rsidRDefault="009D1029" w:rsidP="009D1029">
      <w:pPr>
        <w:spacing w:after="0" w:line="240" w:lineRule="auto"/>
      </w:pPr>
    </w:p>
    <w:p w:rsidR="009D1029" w:rsidRDefault="009D1029" w:rsidP="009D1029">
      <w:pPr>
        <w:spacing w:after="0" w:line="240" w:lineRule="auto"/>
      </w:pPr>
    </w:p>
    <w:p w:rsidR="009D1029" w:rsidRPr="009D1029" w:rsidRDefault="009D1029" w:rsidP="009D1029">
      <w:pPr>
        <w:pStyle w:val="ListParagraph"/>
        <w:numPr>
          <w:ilvl w:val="0"/>
          <w:numId w:val="6"/>
        </w:numPr>
        <w:spacing w:after="0" w:line="240" w:lineRule="auto"/>
      </w:pPr>
      <w:r>
        <w:rPr>
          <w:b/>
        </w:rPr>
        <w:t>What are the Responsibilities of an Advocate?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Attend the counseling sessions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Do the homework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Pray – for both counselee and counselor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Accountability / encouragement between sessions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Provide additional input to counselor – as appropriate</w:t>
      </w:r>
    </w:p>
    <w:p w:rsid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</w:pPr>
      <w:r>
        <w:t>Provide on-going support after counseling ends</w:t>
      </w:r>
    </w:p>
    <w:p w:rsidR="00F36E42" w:rsidRDefault="00F36E42" w:rsidP="00F36E42">
      <w:pPr>
        <w:pStyle w:val="ListParagraph"/>
        <w:spacing w:after="0" w:line="240" w:lineRule="auto"/>
        <w:ind w:left="1440"/>
      </w:pPr>
    </w:p>
    <w:p w:rsidR="009D1029" w:rsidRDefault="009D1029" w:rsidP="009D1029">
      <w:pPr>
        <w:spacing w:after="0" w:line="240" w:lineRule="auto"/>
      </w:pPr>
    </w:p>
    <w:p w:rsidR="009D1029" w:rsidRDefault="009D1029" w:rsidP="009D1029">
      <w:pPr>
        <w:spacing w:after="0" w:line="240" w:lineRule="auto"/>
      </w:pPr>
    </w:p>
    <w:p w:rsidR="009D1029" w:rsidRDefault="009D1029" w:rsidP="009D1029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>
        <w:rPr>
          <w:b/>
        </w:rPr>
        <w:t>What are the Benefits of Advocacy?</w:t>
      </w:r>
    </w:p>
    <w:p w:rsidR="009D1029" w:rsidRP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  <w:rPr>
          <w:b/>
        </w:rPr>
      </w:pPr>
      <w:r>
        <w:t>Counselee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Encouragement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Remembrance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Accountability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Support in transitioning out of counseling</w:t>
      </w:r>
    </w:p>
    <w:p w:rsidR="009D1029" w:rsidRP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  <w:rPr>
          <w:b/>
        </w:rPr>
      </w:pPr>
      <w:r>
        <w:t>Counselor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Additional in-sights</w:t>
      </w:r>
    </w:p>
    <w:p w:rsidR="009D1029" w:rsidRPr="009D1029" w:rsidRDefault="00F36E42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A</w:t>
      </w:r>
      <w:r w:rsidR="009D1029">
        <w:t>ccountability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Evaluation of progress</w:t>
      </w:r>
    </w:p>
    <w:p w:rsidR="009D1029" w:rsidRPr="009D1029" w:rsidRDefault="009D1029" w:rsidP="009D1029">
      <w:pPr>
        <w:pStyle w:val="ListParagraph"/>
        <w:numPr>
          <w:ilvl w:val="1"/>
          <w:numId w:val="6"/>
        </w:numPr>
        <w:spacing w:after="0" w:line="240" w:lineRule="auto"/>
        <w:rPr>
          <w:b/>
        </w:rPr>
      </w:pPr>
      <w:r>
        <w:t>Advocate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Training and equipping</w:t>
      </w:r>
    </w:p>
    <w:p w:rsidR="009D1029" w:rsidRPr="009D1029" w:rsidRDefault="009D1029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 xml:space="preserve">Personal spiritual growth / </w:t>
      </w:r>
      <w:r w:rsidR="00F36E42">
        <w:t>practical application of faith</w:t>
      </w:r>
    </w:p>
    <w:p w:rsidR="009D1029" w:rsidRPr="00F36E42" w:rsidRDefault="00F36E42" w:rsidP="009D1029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Deepens existing relationships / develops new ones</w:t>
      </w:r>
    </w:p>
    <w:p w:rsidR="00F36E42" w:rsidRPr="00F36E42" w:rsidRDefault="00F36E42" w:rsidP="00F36E42">
      <w:pPr>
        <w:pStyle w:val="ListParagraph"/>
        <w:numPr>
          <w:ilvl w:val="1"/>
          <w:numId w:val="6"/>
        </w:numPr>
        <w:spacing w:after="0" w:line="240" w:lineRule="auto"/>
        <w:rPr>
          <w:b/>
        </w:rPr>
      </w:pPr>
      <w:r>
        <w:t>Local church</w:t>
      </w:r>
    </w:p>
    <w:p w:rsidR="00F36E42" w:rsidRPr="00F36E42" w:rsidRDefault="00F36E42" w:rsidP="00F36E42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Feeds training pipe-line for future counselors</w:t>
      </w:r>
    </w:p>
    <w:p w:rsidR="00F36E42" w:rsidRPr="00F36E42" w:rsidRDefault="00F36E42" w:rsidP="00F36E42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Provides feedback / accountability</w:t>
      </w:r>
    </w:p>
    <w:p w:rsidR="00F36E42" w:rsidRPr="00F36E42" w:rsidRDefault="00F36E42" w:rsidP="00F36E42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Matures the body</w:t>
      </w:r>
    </w:p>
    <w:p w:rsidR="00F36E42" w:rsidRPr="00F36E42" w:rsidRDefault="00F36E42" w:rsidP="00F36E42">
      <w:pPr>
        <w:pStyle w:val="ListParagraph"/>
        <w:numPr>
          <w:ilvl w:val="2"/>
          <w:numId w:val="6"/>
        </w:numPr>
        <w:spacing w:after="0" w:line="240" w:lineRule="auto"/>
        <w:rPr>
          <w:b/>
        </w:rPr>
      </w:pPr>
      <w:r>
        <w:t>Liability protection</w:t>
      </w:r>
    </w:p>
    <w:p w:rsidR="00F36E42" w:rsidRDefault="00F36E42" w:rsidP="00F36E42">
      <w:pPr>
        <w:spacing w:after="0" w:line="240" w:lineRule="auto"/>
        <w:rPr>
          <w:b/>
        </w:rPr>
      </w:pPr>
      <w:bookmarkStart w:id="0" w:name="_GoBack"/>
      <w:bookmarkEnd w:id="0"/>
    </w:p>
    <w:p w:rsidR="00F36E42" w:rsidRDefault="00F36E42" w:rsidP="00F36E42">
      <w:pPr>
        <w:pStyle w:val="ListParagraph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>What are the Obstacles to Overcome?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Pride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Schedule conflicts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Relationship Issues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Others</w:t>
      </w:r>
    </w:p>
    <w:p w:rsidR="00F36E42" w:rsidRDefault="00F36E42" w:rsidP="00F36E42">
      <w:pPr>
        <w:spacing w:after="0" w:line="240" w:lineRule="auto"/>
        <w:rPr>
          <w:b/>
        </w:rPr>
      </w:pPr>
    </w:p>
    <w:p w:rsidR="00F36E42" w:rsidRDefault="00F36E42" w:rsidP="00F36E42">
      <w:pPr>
        <w:spacing w:after="0" w:line="240" w:lineRule="auto"/>
        <w:rPr>
          <w:b/>
        </w:rPr>
      </w:pPr>
    </w:p>
    <w:p w:rsidR="00F36E42" w:rsidRDefault="00F36E42" w:rsidP="00F36E42">
      <w:pPr>
        <w:pStyle w:val="ListParagraph"/>
        <w:numPr>
          <w:ilvl w:val="0"/>
          <w:numId w:val="7"/>
        </w:numPr>
        <w:spacing w:after="0" w:line="240" w:lineRule="auto"/>
        <w:rPr>
          <w:b/>
        </w:rPr>
      </w:pPr>
      <w:r>
        <w:rPr>
          <w:b/>
        </w:rPr>
        <w:t>Policy / Wisdom Issues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Training / Vetting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Consent forms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Required / Encouraged / Exceptions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Triage</w:t>
      </w:r>
    </w:p>
    <w:p w:rsidR="00F36E42" w:rsidRPr="00F36E42" w:rsidRDefault="00F36E42" w:rsidP="00F36E42">
      <w:pPr>
        <w:pStyle w:val="ListParagraph"/>
        <w:numPr>
          <w:ilvl w:val="1"/>
          <w:numId w:val="7"/>
        </w:numPr>
        <w:spacing w:after="0" w:line="240" w:lineRule="auto"/>
        <w:rPr>
          <w:b/>
        </w:rPr>
      </w:pPr>
      <w:r>
        <w:t>Same sex advocates</w:t>
      </w:r>
    </w:p>
    <w:sectPr w:rsidR="00F36E42" w:rsidRPr="00F36E42" w:rsidSect="00F36E42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610A"/>
    <w:multiLevelType w:val="hybridMultilevel"/>
    <w:tmpl w:val="FACE7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56161"/>
    <w:multiLevelType w:val="hybridMultilevel"/>
    <w:tmpl w:val="121E84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C659B3"/>
    <w:multiLevelType w:val="hybridMultilevel"/>
    <w:tmpl w:val="D53AA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6633B"/>
    <w:multiLevelType w:val="hybridMultilevel"/>
    <w:tmpl w:val="3CBEBD6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5C5D1947"/>
    <w:multiLevelType w:val="hybridMultilevel"/>
    <w:tmpl w:val="79484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522CE1"/>
    <w:multiLevelType w:val="hybridMultilevel"/>
    <w:tmpl w:val="89EA3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3E544F"/>
    <w:multiLevelType w:val="hybridMultilevel"/>
    <w:tmpl w:val="53963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5D"/>
    <w:rsid w:val="00034A04"/>
    <w:rsid w:val="000D4C9A"/>
    <w:rsid w:val="001233FC"/>
    <w:rsid w:val="00135434"/>
    <w:rsid w:val="001A2071"/>
    <w:rsid w:val="002328DB"/>
    <w:rsid w:val="002852D8"/>
    <w:rsid w:val="00313005"/>
    <w:rsid w:val="00371C55"/>
    <w:rsid w:val="00387104"/>
    <w:rsid w:val="0040054F"/>
    <w:rsid w:val="00452909"/>
    <w:rsid w:val="00463340"/>
    <w:rsid w:val="00464D2D"/>
    <w:rsid w:val="005719B1"/>
    <w:rsid w:val="005D5E5D"/>
    <w:rsid w:val="005E3577"/>
    <w:rsid w:val="0066368E"/>
    <w:rsid w:val="006907BF"/>
    <w:rsid w:val="008849C2"/>
    <w:rsid w:val="009D1029"/>
    <w:rsid w:val="009D4124"/>
    <w:rsid w:val="009E4543"/>
    <w:rsid w:val="009E4924"/>
    <w:rsid w:val="00AD19BB"/>
    <w:rsid w:val="00B02396"/>
    <w:rsid w:val="00B50AAE"/>
    <w:rsid w:val="00B74263"/>
    <w:rsid w:val="00BB3289"/>
    <w:rsid w:val="00C9400C"/>
    <w:rsid w:val="00C96D76"/>
    <w:rsid w:val="00D302EC"/>
    <w:rsid w:val="00D37220"/>
    <w:rsid w:val="00D5105B"/>
    <w:rsid w:val="00D74AFE"/>
    <w:rsid w:val="00D87B2E"/>
    <w:rsid w:val="00E041DF"/>
    <w:rsid w:val="00ED31C8"/>
    <w:rsid w:val="00F3473C"/>
    <w:rsid w:val="00F36E42"/>
    <w:rsid w:val="00F76694"/>
    <w:rsid w:val="00FE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8C452"/>
  <w15:chartTrackingRefBased/>
  <w15:docId w15:val="{E380C86A-C023-4ECD-9B35-E565F7131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Rockwell Collins, Inc.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Sabin, James H</dc:creator>
  <cp:keywords/>
  <dc:description/>
  <cp:lastModifiedBy>Sabin, James H</cp:lastModifiedBy>
  <cp:revision>2</cp:revision>
  <dcterms:created xsi:type="dcterms:W3CDTF">2020-08-20T04:54:00Z</dcterms:created>
  <dcterms:modified xsi:type="dcterms:W3CDTF">2020-08-20T05:35:00Z</dcterms:modified>
</cp:coreProperties>
</file>